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78F67" w14:textId="77777777" w:rsidR="00B917D6" w:rsidRPr="00D52725" w:rsidRDefault="00B917D6" w:rsidP="00B917D6">
      <w:pPr>
        <w:spacing w:line="240" w:lineRule="exact"/>
        <w:ind w:left="4961"/>
        <w:jc w:val="center"/>
        <w:rPr>
          <w:sz w:val="28"/>
          <w:szCs w:val="28"/>
        </w:rPr>
      </w:pPr>
      <w:bookmarkStart w:id="0" w:name="_GoBack"/>
      <w:r w:rsidRPr="00D52725">
        <w:rPr>
          <w:sz w:val="28"/>
          <w:szCs w:val="28"/>
        </w:rPr>
        <w:t>УТВЕРЖДЕНЫ</w:t>
      </w:r>
    </w:p>
    <w:p w14:paraId="57F528ED" w14:textId="77777777" w:rsidR="00B917D6" w:rsidRDefault="00B917D6" w:rsidP="00B917D6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2725">
        <w:rPr>
          <w:sz w:val="28"/>
          <w:szCs w:val="28"/>
        </w:rPr>
        <w:t>остано</w:t>
      </w:r>
      <w:r>
        <w:rPr>
          <w:sz w:val="28"/>
          <w:szCs w:val="28"/>
        </w:rPr>
        <w:t>влением администрации</w:t>
      </w:r>
    </w:p>
    <w:p w14:paraId="732FE303" w14:textId="0EBE711C" w:rsidR="00B917D6" w:rsidRDefault="00B917D6" w:rsidP="00B917D6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bookmarkEnd w:id="0"/>
    <w:p w14:paraId="3B05F45F" w14:textId="78D32A10" w:rsidR="00B917D6" w:rsidRDefault="007B4C57" w:rsidP="00B917D6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от 31 марта 2026 г. № 380</w:t>
      </w:r>
    </w:p>
    <w:p w14:paraId="42599990" w14:textId="77777777" w:rsidR="00E15256" w:rsidRDefault="00E15256" w:rsidP="00B917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264FDFC" w14:textId="6E7CB900" w:rsidR="00324DE5" w:rsidRDefault="00324DE5" w:rsidP="00B917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1D222B2" w14:textId="77777777" w:rsidR="00B917D6" w:rsidRDefault="00B917D6" w:rsidP="00B917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7069C3" w14:textId="788B7A69" w:rsidR="00E15256" w:rsidRPr="00BF6F4D" w:rsidRDefault="002C0628" w:rsidP="00B917D6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</w:p>
    <w:p w14:paraId="2E96470B" w14:textId="77777777" w:rsidR="00E15256" w:rsidRPr="00BF6F4D" w:rsidRDefault="00E15256" w:rsidP="00B917D6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14:paraId="77D9E1E3" w14:textId="7DB72BF2" w:rsidR="00E15256" w:rsidRPr="00292819" w:rsidRDefault="001A4387" w:rsidP="00B917D6">
      <w:pPr>
        <w:spacing w:line="240" w:lineRule="exact"/>
        <w:jc w:val="center"/>
        <w:rPr>
          <w:sz w:val="28"/>
          <w:szCs w:val="28"/>
        </w:rPr>
      </w:pPr>
      <w:r w:rsidRPr="00292819">
        <w:rPr>
          <w:sz w:val="28"/>
        </w:rPr>
        <w:t>которые вносятся в муниципальную программу Шпаковского муниципального округа Ставропольского края</w:t>
      </w:r>
      <w:r w:rsidR="00B917D6">
        <w:rPr>
          <w:sz w:val="28"/>
        </w:rPr>
        <w:t xml:space="preserve"> </w:t>
      </w:r>
      <w:r w:rsidR="00E15256"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</w:p>
    <w:p w14:paraId="7CBBBAD8" w14:textId="77777777" w:rsidR="00324DE5" w:rsidRPr="00292819" w:rsidRDefault="00324DE5" w:rsidP="00B917D6">
      <w:pPr>
        <w:autoSpaceDE w:val="0"/>
        <w:autoSpaceDN w:val="0"/>
        <w:adjustRightInd w:val="0"/>
        <w:spacing w:line="240" w:lineRule="exact"/>
        <w:ind w:right="141"/>
        <w:jc w:val="center"/>
        <w:rPr>
          <w:sz w:val="28"/>
          <w:szCs w:val="28"/>
        </w:rPr>
      </w:pPr>
    </w:p>
    <w:p w14:paraId="48FBFA90" w14:textId="77777777" w:rsidR="00592384" w:rsidRPr="00292819" w:rsidRDefault="00592384" w:rsidP="00B917D6">
      <w:pPr>
        <w:autoSpaceDE w:val="0"/>
        <w:autoSpaceDN w:val="0"/>
        <w:adjustRightInd w:val="0"/>
        <w:spacing w:line="240" w:lineRule="exact"/>
        <w:ind w:right="141"/>
        <w:jc w:val="center"/>
        <w:rPr>
          <w:sz w:val="28"/>
          <w:szCs w:val="28"/>
        </w:rPr>
      </w:pPr>
    </w:p>
    <w:p w14:paraId="05C8372A" w14:textId="5D4AC340" w:rsidR="00592384" w:rsidRPr="00B917D6" w:rsidRDefault="00B917D6" w:rsidP="005653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384" w:rsidRPr="00B917D6">
        <w:rPr>
          <w:sz w:val="28"/>
          <w:szCs w:val="28"/>
        </w:rPr>
        <w:t xml:space="preserve">В паспорт муниципальной программы Шпаковского муниципального </w:t>
      </w:r>
      <w:r w:rsidR="00C61ED4" w:rsidRPr="00B917D6">
        <w:rPr>
          <w:sz w:val="28"/>
          <w:szCs w:val="28"/>
        </w:rPr>
        <w:t>округа</w:t>
      </w:r>
      <w:r w:rsidR="00592384" w:rsidRPr="00B917D6">
        <w:rPr>
          <w:sz w:val="28"/>
          <w:szCs w:val="28"/>
        </w:rPr>
        <w:t xml:space="preserve"> Ставропольского края «Развитие образования» (далее </w:t>
      </w:r>
      <w:r>
        <w:rPr>
          <w:sz w:val="28"/>
          <w:szCs w:val="28"/>
        </w:rPr>
        <w:t>–</w:t>
      </w:r>
      <w:r w:rsidR="00592384" w:rsidRPr="00B917D6">
        <w:rPr>
          <w:sz w:val="28"/>
          <w:szCs w:val="28"/>
        </w:rPr>
        <w:t xml:space="preserve"> Программа)</w:t>
      </w:r>
      <w:r w:rsidR="001A4387" w:rsidRPr="00B917D6">
        <w:rPr>
          <w:sz w:val="28"/>
          <w:szCs w:val="28"/>
        </w:rPr>
        <w:t xml:space="preserve"> внести следующие изменения</w:t>
      </w:r>
      <w:r w:rsidR="00592384" w:rsidRPr="00B917D6">
        <w:rPr>
          <w:sz w:val="28"/>
          <w:szCs w:val="28"/>
        </w:rPr>
        <w:t xml:space="preserve">: </w:t>
      </w:r>
    </w:p>
    <w:p w14:paraId="64EC1C0B" w14:textId="26188431" w:rsidR="00C449CC" w:rsidRDefault="00C449CC" w:rsidP="00E027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9CC">
        <w:rPr>
          <w:sz w:val="28"/>
          <w:szCs w:val="28"/>
        </w:rPr>
        <w:t>1.</w:t>
      </w:r>
      <w:r w:rsidR="000F0C27">
        <w:rPr>
          <w:sz w:val="28"/>
          <w:szCs w:val="28"/>
        </w:rPr>
        <w:t>1</w:t>
      </w:r>
      <w:r w:rsidR="00B917D6">
        <w:rPr>
          <w:sz w:val="28"/>
          <w:szCs w:val="28"/>
        </w:rPr>
        <w:t xml:space="preserve">. Позицию </w:t>
      </w:r>
      <w:r w:rsidRPr="00C449CC">
        <w:rPr>
          <w:sz w:val="28"/>
          <w:szCs w:val="28"/>
        </w:rPr>
        <w:t>«Объемы бюджетных ассигнований Програм</w:t>
      </w:r>
      <w:r w:rsidR="000837D8">
        <w:rPr>
          <w:sz w:val="28"/>
          <w:szCs w:val="28"/>
        </w:rPr>
        <w:t>мы</w:t>
      </w:r>
      <w:r w:rsidR="00E027AD">
        <w:rPr>
          <w:sz w:val="28"/>
          <w:szCs w:val="28"/>
        </w:rPr>
        <w:t>»</w:t>
      </w:r>
      <w:r w:rsidR="008A0B7E">
        <w:rPr>
          <w:sz w:val="28"/>
          <w:szCs w:val="28"/>
        </w:rPr>
        <w:t xml:space="preserve"> </w:t>
      </w:r>
      <w:r w:rsidRPr="00C449CC">
        <w:rPr>
          <w:sz w:val="28"/>
          <w:szCs w:val="28"/>
        </w:rPr>
        <w:t>изложить в следующей редакции:</w:t>
      </w:r>
    </w:p>
    <w:p w14:paraId="2B4606E7" w14:textId="77777777" w:rsidR="00B917D6" w:rsidRDefault="00B917D6" w:rsidP="00565378">
      <w:pPr>
        <w:autoSpaceDE w:val="0"/>
        <w:autoSpaceDN w:val="0"/>
        <w:adjustRightInd w:val="0"/>
        <w:spacing w:line="240" w:lineRule="exact"/>
        <w:ind w:right="-1" w:firstLine="567"/>
        <w:jc w:val="both"/>
        <w:rPr>
          <w:sz w:val="28"/>
          <w:szCs w:val="28"/>
        </w:rPr>
      </w:pP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6378"/>
      </w:tblGrid>
      <w:tr w:rsidR="00C449CC" w14:paraId="6AC86BC4" w14:textId="77777777" w:rsidTr="00B917D6">
        <w:tc>
          <w:tcPr>
            <w:tcW w:w="3403" w:type="dxa"/>
          </w:tcPr>
          <w:p w14:paraId="7C41F229" w14:textId="77777777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30" w:right="31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«Объемы бюджетных </w:t>
            </w:r>
          </w:p>
          <w:p w14:paraId="66F7848E" w14:textId="77777777" w:rsidR="00B13B41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30" w:right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49CC">
              <w:rPr>
                <w:sz w:val="28"/>
                <w:szCs w:val="28"/>
              </w:rPr>
              <w:t>ссигнований</w:t>
            </w:r>
            <w:r>
              <w:rPr>
                <w:sz w:val="28"/>
                <w:szCs w:val="28"/>
              </w:rPr>
              <w:t xml:space="preserve"> </w:t>
            </w:r>
          </w:p>
          <w:p w14:paraId="08F40895" w14:textId="62AB76C0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30" w:right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  <w:r w:rsidRPr="00C449CC">
              <w:rPr>
                <w:sz w:val="28"/>
                <w:szCs w:val="28"/>
              </w:rPr>
              <w:t xml:space="preserve"> </w:t>
            </w:r>
          </w:p>
          <w:p w14:paraId="6C9EA03A" w14:textId="1E0112AE" w:rsid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 w:hanging="7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1E87F6ED" w14:textId="571C304A" w:rsid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6D5E1F">
              <w:rPr>
                <w:sz w:val="28"/>
                <w:szCs w:val="28"/>
              </w:rPr>
              <w:t>17</w:t>
            </w:r>
            <w:r w:rsidR="0016664B">
              <w:rPr>
                <w:sz w:val="28"/>
                <w:szCs w:val="28"/>
              </w:rPr>
              <w:t> 356 052,85</w:t>
            </w:r>
            <w:r w:rsidRPr="00C449CC">
              <w:rPr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6118A5C2" w14:textId="4ECE2A5C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федерального бюджета </w:t>
            </w:r>
            <w:r w:rsidR="00565378">
              <w:rPr>
                <w:sz w:val="28"/>
                <w:szCs w:val="28"/>
              </w:rPr>
              <w:t xml:space="preserve">– </w:t>
            </w:r>
            <w:r w:rsidRPr="00C449CC">
              <w:rPr>
                <w:sz w:val="28"/>
                <w:szCs w:val="28"/>
              </w:rPr>
              <w:t>2</w:t>
            </w:r>
            <w:r w:rsidR="009D481B">
              <w:rPr>
                <w:sz w:val="28"/>
                <w:szCs w:val="28"/>
              </w:rPr>
              <w:t> 354 619,19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99BDE25" w14:textId="379826CC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876</w:t>
            </w:r>
            <w:r w:rsidR="00B13B41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739,87 тыс. рублей;</w:t>
            </w:r>
          </w:p>
          <w:p w14:paraId="3BA5DCAD" w14:textId="5B2EB254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9D481B">
              <w:rPr>
                <w:sz w:val="28"/>
                <w:szCs w:val="28"/>
              </w:rPr>
              <w:t>203 043,86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650FAB44" w14:textId="11BB4898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655 824,66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252A486A" w14:textId="694A9AE9" w:rsid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511 516,90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73236A4E" w14:textId="056EE72B" w:rsidR="006D5E1F" w:rsidRDefault="006D5E1F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bookmarkStart w:id="1" w:name="_Hlk216692984"/>
            <w:r>
              <w:rPr>
                <w:sz w:val="28"/>
                <w:szCs w:val="28"/>
              </w:rPr>
              <w:t>в 2028 году – 107 493,90 тыс. рублей;</w:t>
            </w:r>
          </w:p>
          <w:bookmarkEnd w:id="1"/>
          <w:p w14:paraId="6228D5E2" w14:textId="1EEF4132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бюджета Ставропольского края </w:t>
            </w:r>
            <w:r w:rsidR="0056537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D5E1F">
              <w:rPr>
                <w:sz w:val="28"/>
                <w:szCs w:val="28"/>
              </w:rPr>
              <w:t>9</w:t>
            </w:r>
            <w:r w:rsidR="009D481B">
              <w:rPr>
                <w:sz w:val="28"/>
                <w:szCs w:val="28"/>
              </w:rPr>
              <w:t> 033 537,78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3A234F6" w14:textId="09743076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1</w:t>
            </w:r>
            <w:r w:rsidR="00565378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576</w:t>
            </w:r>
            <w:r w:rsidR="00565378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322,51 тыс. рублей;</w:t>
            </w:r>
          </w:p>
          <w:p w14:paraId="10D6B6DC" w14:textId="6A7E63BD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1</w:t>
            </w:r>
            <w:r w:rsidR="009D481B">
              <w:rPr>
                <w:sz w:val="28"/>
                <w:szCs w:val="28"/>
              </w:rPr>
              <w:t> 660 637,52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831C235" w14:textId="162EC4D7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1</w:t>
            </w:r>
            <w:r w:rsidR="001776D6">
              <w:rPr>
                <w:sz w:val="28"/>
                <w:szCs w:val="28"/>
              </w:rPr>
              <w:t> 862 915,45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47F42C24" w14:textId="77EB7289" w:rsid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1</w:t>
            </w:r>
            <w:r w:rsidR="001776D6">
              <w:rPr>
                <w:sz w:val="28"/>
                <w:szCs w:val="28"/>
              </w:rPr>
              <w:t> 911 317,80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00EEEB76" w14:textId="08FBEEC9" w:rsidR="006D5E1F" w:rsidRDefault="006D5E1F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2 022 344,50</w:t>
            </w:r>
            <w:r w:rsidRPr="006D5E1F">
              <w:rPr>
                <w:sz w:val="28"/>
                <w:szCs w:val="28"/>
              </w:rPr>
              <w:t xml:space="preserve"> тыс. рублей;</w:t>
            </w:r>
          </w:p>
          <w:p w14:paraId="7D4E4674" w14:textId="44C3876D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бюджета Шпаковского</w:t>
            </w:r>
            <w:r w:rsidR="00565378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 xml:space="preserve">муниципального округа Ставропольского края – </w:t>
            </w:r>
            <w:r w:rsidR="006D5E1F">
              <w:rPr>
                <w:sz w:val="28"/>
                <w:szCs w:val="28"/>
              </w:rPr>
              <w:t>5</w:t>
            </w:r>
            <w:r w:rsidR="0016664B">
              <w:rPr>
                <w:sz w:val="28"/>
                <w:szCs w:val="28"/>
              </w:rPr>
              <w:t> 967 895,88</w:t>
            </w:r>
            <w:r w:rsidRPr="00C449CC">
              <w:rPr>
                <w:sz w:val="28"/>
                <w:szCs w:val="28"/>
              </w:rPr>
              <w:t xml:space="preserve"> тыс. рублей, в том числе по</w:t>
            </w:r>
            <w:r w:rsidR="00F46E7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3EF1C721" w14:textId="042F5F42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2024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565378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092</w:t>
            </w:r>
            <w:r w:rsidR="00565378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774,62</w:t>
            </w:r>
            <w:r w:rsidR="001776D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5C71018C" w14:textId="59C5B524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1776D6">
              <w:rPr>
                <w:sz w:val="28"/>
                <w:szCs w:val="28"/>
              </w:rPr>
              <w:t> 233</w:t>
            </w:r>
            <w:r w:rsidR="00595FFA">
              <w:rPr>
                <w:sz w:val="28"/>
                <w:szCs w:val="28"/>
              </w:rPr>
              <w:t> 632,01</w:t>
            </w:r>
            <w:r w:rsidR="001776D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7655396A" w14:textId="1876EDA3" w:rsidR="00C449CC" w:rsidRPr="00C449CC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1</w:t>
            </w:r>
            <w:r w:rsidR="0016664B">
              <w:rPr>
                <w:sz w:val="28"/>
                <w:szCs w:val="28"/>
              </w:rPr>
              <w:t> 366 615,05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64D7C16A" w14:textId="77777777" w:rsidR="006D5E1F" w:rsidRDefault="00C449CC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1 115 749,13</w:t>
            </w:r>
            <w:r w:rsidRPr="00C449CC">
              <w:rPr>
                <w:sz w:val="28"/>
                <w:szCs w:val="28"/>
              </w:rPr>
              <w:t xml:space="preserve"> тыс. рублей</w:t>
            </w:r>
            <w:r w:rsidR="006D5E1F">
              <w:rPr>
                <w:sz w:val="28"/>
                <w:szCs w:val="28"/>
              </w:rPr>
              <w:t>;</w:t>
            </w:r>
          </w:p>
          <w:p w14:paraId="1C75B5B4" w14:textId="2F07F1D7" w:rsidR="00C449CC" w:rsidRDefault="006D5E1F" w:rsidP="00565378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1 159 125,07</w:t>
            </w:r>
            <w:r w:rsidRPr="006D5E1F">
              <w:rPr>
                <w:sz w:val="28"/>
                <w:szCs w:val="28"/>
              </w:rPr>
              <w:t xml:space="preserve"> тыс. рублей</w:t>
            </w:r>
            <w:r w:rsidR="00C449CC" w:rsidRPr="00C449CC">
              <w:rPr>
                <w:sz w:val="28"/>
                <w:szCs w:val="28"/>
              </w:rPr>
              <w:t>»</w:t>
            </w:r>
            <w:r w:rsidR="00B917D6">
              <w:rPr>
                <w:sz w:val="28"/>
                <w:szCs w:val="28"/>
              </w:rPr>
              <w:t>.</w:t>
            </w:r>
          </w:p>
        </w:tc>
      </w:tr>
    </w:tbl>
    <w:p w14:paraId="17A1962D" w14:textId="77777777" w:rsidR="00B917D6" w:rsidRDefault="00B917D6" w:rsidP="00565378">
      <w:pPr>
        <w:pStyle w:val="a7"/>
        <w:autoSpaceDE w:val="0"/>
        <w:autoSpaceDN w:val="0"/>
        <w:adjustRightInd w:val="0"/>
        <w:spacing w:line="240" w:lineRule="exact"/>
        <w:ind w:right="141" w:hanging="153"/>
        <w:jc w:val="both"/>
        <w:rPr>
          <w:sz w:val="28"/>
          <w:szCs w:val="28"/>
        </w:rPr>
      </w:pPr>
    </w:p>
    <w:p w14:paraId="27AC3C04" w14:textId="67894178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1.</w:t>
      </w:r>
      <w:r w:rsidR="00091EEC">
        <w:rPr>
          <w:sz w:val="28"/>
          <w:szCs w:val="28"/>
        </w:rPr>
        <w:t>2</w:t>
      </w:r>
      <w:r w:rsidRPr="008A0B7E">
        <w:rPr>
          <w:sz w:val="28"/>
          <w:szCs w:val="28"/>
        </w:rPr>
        <w:t>. В текстовой части Программы:</w:t>
      </w:r>
    </w:p>
    <w:p w14:paraId="15872751" w14:textId="19383487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1EEC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 w:rsidRPr="008A0B7E">
        <w:rPr>
          <w:sz w:val="28"/>
          <w:szCs w:val="28"/>
        </w:rPr>
        <w:t xml:space="preserve"> </w:t>
      </w:r>
      <w:r w:rsidR="00565378">
        <w:rPr>
          <w:sz w:val="28"/>
          <w:szCs w:val="28"/>
        </w:rPr>
        <w:t>А</w:t>
      </w:r>
      <w:r w:rsidRPr="008A0B7E">
        <w:rPr>
          <w:sz w:val="28"/>
          <w:szCs w:val="28"/>
        </w:rPr>
        <w:t>бзац первый раздела 3 «Ресурсное обеспечение Программы»</w:t>
      </w:r>
      <w:r w:rsidR="00F46E7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изложить в следующей редакции:</w:t>
      </w:r>
    </w:p>
    <w:p w14:paraId="7CFC1B4C" w14:textId="44C67684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«Прогнозируемый объем финансового обеспечения Программы составит </w:t>
      </w:r>
      <w:r w:rsidR="00091EEC" w:rsidRPr="00091EEC">
        <w:rPr>
          <w:sz w:val="28"/>
          <w:szCs w:val="28"/>
        </w:rPr>
        <w:t>17</w:t>
      </w:r>
      <w:r w:rsidR="0016664B">
        <w:rPr>
          <w:sz w:val="28"/>
          <w:szCs w:val="28"/>
        </w:rPr>
        <w:t> 356 052,85</w:t>
      </w:r>
      <w:r w:rsidR="00091EEC" w:rsidRPr="00091EEC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рублей, в том числе по источникам финансового обеспечения:</w:t>
      </w:r>
    </w:p>
    <w:p w14:paraId="6EB040BF" w14:textId="61DED887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за счет средств федерального бюджета </w:t>
      </w:r>
      <w:r w:rsidR="00565378">
        <w:rPr>
          <w:sz w:val="28"/>
          <w:szCs w:val="28"/>
        </w:rPr>
        <w:t xml:space="preserve">– </w:t>
      </w:r>
      <w:r w:rsidRPr="008A0B7E">
        <w:rPr>
          <w:sz w:val="28"/>
          <w:szCs w:val="28"/>
        </w:rPr>
        <w:t>2</w:t>
      </w:r>
      <w:r w:rsidR="00091EEC">
        <w:rPr>
          <w:sz w:val="28"/>
          <w:szCs w:val="28"/>
        </w:rPr>
        <w:t> 354 619,19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7AB0CF40" w14:textId="24604CA5" w:rsidR="008A0B7E" w:rsidRPr="008A0B7E" w:rsidRDefault="00565378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876 </w:t>
      </w:r>
      <w:r w:rsidR="008A0B7E" w:rsidRPr="008A0B7E">
        <w:rPr>
          <w:sz w:val="28"/>
          <w:szCs w:val="28"/>
        </w:rPr>
        <w:t>739,87 тыс. рублей;</w:t>
      </w:r>
    </w:p>
    <w:p w14:paraId="6C0BD1CB" w14:textId="0438081F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2025 году – </w:t>
      </w:r>
      <w:r w:rsidR="00091EEC">
        <w:rPr>
          <w:sz w:val="28"/>
          <w:szCs w:val="28"/>
        </w:rPr>
        <w:t>203 043,86</w:t>
      </w:r>
      <w:r w:rsidRPr="008A0B7E">
        <w:rPr>
          <w:sz w:val="28"/>
          <w:szCs w:val="28"/>
        </w:rPr>
        <w:t xml:space="preserve"> тыс. рублей;</w:t>
      </w:r>
    </w:p>
    <w:p w14:paraId="1C7C4937" w14:textId="6A80E103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655</w:t>
      </w:r>
      <w:r w:rsidR="00565378">
        <w:rPr>
          <w:sz w:val="28"/>
          <w:szCs w:val="28"/>
        </w:rPr>
        <w:t> </w:t>
      </w:r>
      <w:r w:rsidR="001776D6">
        <w:rPr>
          <w:sz w:val="28"/>
          <w:szCs w:val="28"/>
        </w:rPr>
        <w:t>824,66</w:t>
      </w:r>
      <w:r w:rsidRPr="008A0B7E">
        <w:rPr>
          <w:sz w:val="28"/>
          <w:szCs w:val="28"/>
        </w:rPr>
        <w:t xml:space="preserve"> тыс. рублей;</w:t>
      </w:r>
    </w:p>
    <w:p w14:paraId="67118F2E" w14:textId="721CE957" w:rsid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511 516,90</w:t>
      </w:r>
      <w:r w:rsidRPr="008A0B7E">
        <w:rPr>
          <w:sz w:val="28"/>
          <w:szCs w:val="28"/>
        </w:rPr>
        <w:t xml:space="preserve"> тыс. рублей;</w:t>
      </w:r>
    </w:p>
    <w:p w14:paraId="2A38DE83" w14:textId="0E484664" w:rsidR="006D5E1F" w:rsidRPr="008A0B7E" w:rsidRDefault="00565378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2028 году – 107 </w:t>
      </w:r>
      <w:r w:rsidR="006D5E1F" w:rsidRPr="006D5E1F">
        <w:rPr>
          <w:sz w:val="28"/>
          <w:szCs w:val="28"/>
        </w:rPr>
        <w:t>493,90 тыс. рублей;</w:t>
      </w:r>
    </w:p>
    <w:p w14:paraId="780E6FA7" w14:textId="29DB931B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lastRenderedPageBreak/>
        <w:t xml:space="preserve">за счет средств бюджета Ставропольского края </w:t>
      </w:r>
      <w:r w:rsidR="00565378">
        <w:rPr>
          <w:sz w:val="28"/>
          <w:szCs w:val="28"/>
        </w:rPr>
        <w:t xml:space="preserve">– </w:t>
      </w:r>
      <w:r w:rsidR="00091EEC">
        <w:rPr>
          <w:sz w:val="28"/>
          <w:szCs w:val="28"/>
        </w:rPr>
        <w:t>9 033 537,78</w:t>
      </w:r>
      <w:r w:rsidRPr="008A0B7E">
        <w:rPr>
          <w:sz w:val="28"/>
          <w:szCs w:val="28"/>
        </w:rPr>
        <w:t xml:space="preserve"> тыс. руб</w:t>
      </w:r>
      <w:r w:rsidR="00565378">
        <w:rPr>
          <w:sz w:val="28"/>
          <w:szCs w:val="28"/>
        </w:rPr>
        <w:t>лей,</w:t>
      </w:r>
      <w:r w:rsidRPr="008A0B7E">
        <w:rPr>
          <w:sz w:val="28"/>
          <w:szCs w:val="28"/>
        </w:rPr>
        <w:t xml:space="preserve"> в том числе по годам:</w:t>
      </w:r>
    </w:p>
    <w:p w14:paraId="5CDE56CC" w14:textId="36BA894D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</w:t>
      </w:r>
      <w:r w:rsidR="004225A1">
        <w:rPr>
          <w:sz w:val="28"/>
          <w:szCs w:val="28"/>
        </w:rPr>
        <w:t> 576 </w:t>
      </w:r>
      <w:r w:rsidRPr="008A0B7E">
        <w:rPr>
          <w:sz w:val="28"/>
          <w:szCs w:val="28"/>
        </w:rPr>
        <w:t>322,51 тыс. рублей;</w:t>
      </w:r>
    </w:p>
    <w:p w14:paraId="58B4B722" w14:textId="35C6FDC1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091EEC">
        <w:rPr>
          <w:sz w:val="28"/>
          <w:szCs w:val="28"/>
        </w:rPr>
        <w:t> 660 637,52</w:t>
      </w:r>
      <w:r w:rsidRPr="008A0B7E">
        <w:rPr>
          <w:sz w:val="28"/>
          <w:szCs w:val="28"/>
        </w:rPr>
        <w:t xml:space="preserve"> тыс. рублей;</w:t>
      </w:r>
    </w:p>
    <w:p w14:paraId="27E28A31" w14:textId="40D54518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1</w:t>
      </w:r>
      <w:r w:rsidR="001776D6">
        <w:rPr>
          <w:sz w:val="28"/>
          <w:szCs w:val="28"/>
        </w:rPr>
        <w:t> 862 915,45</w:t>
      </w:r>
      <w:r w:rsidRPr="008A0B7E">
        <w:rPr>
          <w:sz w:val="28"/>
          <w:szCs w:val="28"/>
        </w:rPr>
        <w:t xml:space="preserve"> тыс. рублей;</w:t>
      </w:r>
    </w:p>
    <w:p w14:paraId="38DC306D" w14:textId="5478A151" w:rsid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1</w:t>
      </w:r>
      <w:r w:rsidR="001776D6">
        <w:rPr>
          <w:sz w:val="28"/>
          <w:szCs w:val="28"/>
        </w:rPr>
        <w:t> 911 317,80</w:t>
      </w:r>
      <w:r w:rsidRPr="008A0B7E">
        <w:rPr>
          <w:sz w:val="28"/>
          <w:szCs w:val="28"/>
        </w:rPr>
        <w:t xml:space="preserve"> тыс. рублей;</w:t>
      </w:r>
    </w:p>
    <w:p w14:paraId="5B417398" w14:textId="3CC3C3DA" w:rsidR="006D5E1F" w:rsidRPr="008A0B7E" w:rsidRDefault="006D5E1F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2 022 344,50</w:t>
      </w:r>
      <w:r w:rsidRPr="006D5E1F">
        <w:rPr>
          <w:sz w:val="28"/>
          <w:szCs w:val="28"/>
        </w:rPr>
        <w:t xml:space="preserve"> тыс. рублей;</w:t>
      </w:r>
    </w:p>
    <w:p w14:paraId="4AA7E407" w14:textId="0E119ACE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бюджета Шпаковского муниципально</w:t>
      </w:r>
      <w:r w:rsidR="00565378">
        <w:rPr>
          <w:sz w:val="28"/>
          <w:szCs w:val="28"/>
        </w:rPr>
        <w:t xml:space="preserve">го округа Ставропольского края – </w:t>
      </w:r>
      <w:r w:rsidR="006D5E1F">
        <w:rPr>
          <w:sz w:val="28"/>
          <w:szCs w:val="28"/>
        </w:rPr>
        <w:t>5</w:t>
      </w:r>
      <w:r w:rsidR="0016664B">
        <w:rPr>
          <w:sz w:val="28"/>
          <w:szCs w:val="28"/>
        </w:rPr>
        <w:t> 967 895,88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25E3BE94" w14:textId="5664BE34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1 092 774,62</w:t>
      </w:r>
      <w:r w:rsid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рублей;</w:t>
      </w:r>
    </w:p>
    <w:p w14:paraId="2D130C08" w14:textId="5B99AA66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091EEC">
        <w:rPr>
          <w:sz w:val="28"/>
          <w:szCs w:val="28"/>
        </w:rPr>
        <w:t> 233 632,01</w:t>
      </w:r>
      <w:r w:rsid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рублей;</w:t>
      </w:r>
    </w:p>
    <w:p w14:paraId="4EC167B2" w14:textId="65331DE5" w:rsidR="008A0B7E" w:rsidRPr="008A0B7E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1</w:t>
      </w:r>
      <w:r w:rsidR="0016664B">
        <w:rPr>
          <w:sz w:val="28"/>
          <w:szCs w:val="28"/>
        </w:rPr>
        <w:t> 366 615,05</w:t>
      </w:r>
      <w:r w:rsidRPr="008A0B7E">
        <w:rPr>
          <w:sz w:val="28"/>
          <w:szCs w:val="28"/>
        </w:rPr>
        <w:t xml:space="preserve"> тыс. рублей;</w:t>
      </w:r>
    </w:p>
    <w:p w14:paraId="134BA65E" w14:textId="77777777" w:rsidR="006D5E1F" w:rsidRDefault="008A0B7E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1 115 749,13</w:t>
      </w:r>
      <w:r w:rsidRPr="008A0B7E">
        <w:rPr>
          <w:sz w:val="28"/>
          <w:szCs w:val="28"/>
        </w:rPr>
        <w:t xml:space="preserve"> тыс. рублей</w:t>
      </w:r>
      <w:r w:rsidR="006D5E1F">
        <w:rPr>
          <w:sz w:val="28"/>
          <w:szCs w:val="28"/>
        </w:rPr>
        <w:t>;</w:t>
      </w:r>
    </w:p>
    <w:p w14:paraId="41A868AA" w14:textId="77777777" w:rsidR="00F514EB" w:rsidRDefault="006D5E1F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1 159 125,07</w:t>
      </w:r>
      <w:r w:rsidRPr="006D5E1F">
        <w:rPr>
          <w:sz w:val="28"/>
          <w:szCs w:val="28"/>
        </w:rPr>
        <w:t xml:space="preserve"> тыс. рублей</w:t>
      </w:r>
      <w:r w:rsidR="00F514EB">
        <w:rPr>
          <w:sz w:val="28"/>
          <w:szCs w:val="28"/>
        </w:rPr>
        <w:t>.</w:t>
      </w:r>
    </w:p>
    <w:p w14:paraId="6CB3FADE" w14:textId="65F0E1FE" w:rsidR="008A0B7E" w:rsidRPr="008A0B7E" w:rsidRDefault="00943D83" w:rsidP="00565378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4A5D7F">
        <w:rPr>
          <w:sz w:val="28"/>
          <w:szCs w:val="28"/>
        </w:rPr>
        <w:t>Ресурсное обеспечение реализации Программы приведено в приложении № 4 к Программе.</w:t>
      </w:r>
      <w:r w:rsidR="008A0B7E" w:rsidRPr="008A0B7E">
        <w:rPr>
          <w:sz w:val="28"/>
          <w:szCs w:val="28"/>
        </w:rPr>
        <w:t>».</w:t>
      </w:r>
    </w:p>
    <w:p w14:paraId="4FAC035E" w14:textId="77777777" w:rsidR="008A0B7E" w:rsidRPr="008A0B7E" w:rsidRDefault="008A0B7E" w:rsidP="008A0B7E">
      <w:pPr>
        <w:pStyle w:val="a7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3FF6C456" w14:textId="4A2BCBB3" w:rsidR="008A0B7E" w:rsidRPr="00F514EB" w:rsidRDefault="00F514EB" w:rsidP="00F514EB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0B7E" w:rsidRPr="00F514EB">
        <w:rPr>
          <w:sz w:val="28"/>
          <w:szCs w:val="28"/>
        </w:rPr>
        <w:t xml:space="preserve">В приложение № 1 к Программе </w:t>
      </w:r>
      <w:r w:rsidR="00F46E76" w:rsidRPr="00F514EB">
        <w:rPr>
          <w:sz w:val="28"/>
          <w:szCs w:val="28"/>
        </w:rPr>
        <w:t xml:space="preserve">в паспорт </w:t>
      </w:r>
      <w:r w:rsidR="00DC6F04" w:rsidRPr="00F514EB">
        <w:rPr>
          <w:sz w:val="28"/>
          <w:szCs w:val="28"/>
        </w:rPr>
        <w:t xml:space="preserve">подпрограммы «Развитие </w:t>
      </w:r>
      <w:r w:rsidR="006475F1" w:rsidRPr="00F514EB">
        <w:rPr>
          <w:sz w:val="28"/>
          <w:szCs w:val="28"/>
        </w:rPr>
        <w:t xml:space="preserve">дошкольного, общего и дополнительного </w:t>
      </w:r>
      <w:r w:rsidRPr="00F514EB">
        <w:rPr>
          <w:sz w:val="28"/>
          <w:szCs w:val="28"/>
        </w:rPr>
        <w:t>образования» (далее – п</w:t>
      </w:r>
      <w:r w:rsidR="00DC6F04" w:rsidRPr="00F514EB">
        <w:rPr>
          <w:sz w:val="28"/>
          <w:szCs w:val="28"/>
        </w:rPr>
        <w:t xml:space="preserve">одпрограмма) </w:t>
      </w:r>
      <w:r w:rsidR="008A0B7E" w:rsidRPr="00F514EB">
        <w:rPr>
          <w:sz w:val="28"/>
          <w:szCs w:val="28"/>
        </w:rPr>
        <w:t>внести следующие изменения:</w:t>
      </w:r>
    </w:p>
    <w:p w14:paraId="4C37D427" w14:textId="71232F80" w:rsidR="001F1837" w:rsidRDefault="00F514EB" w:rsidP="00F514EB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C6F04" w:rsidRPr="00F514EB">
        <w:rPr>
          <w:sz w:val="28"/>
          <w:szCs w:val="28"/>
        </w:rPr>
        <w:t xml:space="preserve">Позицию «Объемы бюджетных ассигнований </w:t>
      </w:r>
      <w:r w:rsidR="009B4014" w:rsidRPr="00F514EB">
        <w:rPr>
          <w:sz w:val="28"/>
          <w:szCs w:val="28"/>
        </w:rPr>
        <w:t>п</w:t>
      </w:r>
      <w:r w:rsidR="00DC6F04" w:rsidRPr="00F514EB">
        <w:rPr>
          <w:sz w:val="28"/>
          <w:szCs w:val="28"/>
        </w:rPr>
        <w:t>одпрограммы» изложить в следующей редакции:</w:t>
      </w:r>
    </w:p>
    <w:p w14:paraId="6DE23470" w14:textId="77777777" w:rsidR="00F514EB" w:rsidRPr="00F514EB" w:rsidRDefault="00F514EB" w:rsidP="00F514EB">
      <w:pPr>
        <w:autoSpaceDE w:val="0"/>
        <w:autoSpaceDN w:val="0"/>
        <w:adjustRightInd w:val="0"/>
        <w:spacing w:line="240" w:lineRule="exact"/>
        <w:ind w:right="-1" w:firstLine="709"/>
        <w:jc w:val="both"/>
        <w:rPr>
          <w:sz w:val="28"/>
          <w:szCs w:val="28"/>
        </w:rPr>
      </w:pP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6378"/>
      </w:tblGrid>
      <w:tr w:rsidR="006475F1" w:rsidRPr="00292819" w14:paraId="40FEFA73" w14:textId="77777777" w:rsidTr="00F514EB">
        <w:trPr>
          <w:trHeight w:val="92"/>
        </w:trPr>
        <w:tc>
          <w:tcPr>
            <w:tcW w:w="3403" w:type="dxa"/>
          </w:tcPr>
          <w:p w14:paraId="0526C74B" w14:textId="77777777" w:rsidR="006475F1" w:rsidRPr="00292819" w:rsidRDefault="006475F1" w:rsidP="00F514EB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3BB8404B" w14:textId="77777777" w:rsidR="006475F1" w:rsidRPr="00292819" w:rsidRDefault="006475F1" w:rsidP="00F514EB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>ассигнований</w:t>
            </w:r>
          </w:p>
          <w:p w14:paraId="268751FE" w14:textId="61EB1E62" w:rsidR="006475F1" w:rsidRPr="00292819" w:rsidRDefault="009B4014" w:rsidP="00F514EB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475F1" w:rsidRPr="00292819">
              <w:rPr>
                <w:sz w:val="28"/>
                <w:szCs w:val="28"/>
              </w:rPr>
              <w:t>одпрограммы</w:t>
            </w:r>
          </w:p>
          <w:p w14:paraId="30614176" w14:textId="77777777" w:rsidR="006475F1" w:rsidRPr="00292819" w:rsidRDefault="006475F1" w:rsidP="00F514EB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1E190A96" w14:textId="1453F6C2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    </w:t>
            </w:r>
            <w:r w:rsidR="009B4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16664B">
              <w:rPr>
                <w:rFonts w:ascii="Times New Roman" w:hAnsi="Times New Roman" w:cs="Times New Roman"/>
                <w:sz w:val="28"/>
                <w:szCs w:val="28"/>
              </w:rPr>
              <w:t>17 048 680,86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43E30C91" w14:textId="5E85A361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D1787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354 619,19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7865F6BB" w14:textId="77777777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876 739,87 тыс. рублей;</w:t>
            </w:r>
          </w:p>
          <w:p w14:paraId="7AB75EE3" w14:textId="50996A8B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203 043,86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7C02D83" w14:textId="5BED4805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655 824,66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29EEEF4" w14:textId="7B3BFAF1" w:rsidR="006475F1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511 516,90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A896EF" w14:textId="2ECF0902" w:rsidR="006D5E1F" w:rsidRPr="00292819" w:rsidRDefault="006D5E1F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>в 2028 году – 107</w:t>
            </w:r>
            <w:r w:rsidR="00DD6EA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>493,90 тыс. рублей;</w:t>
            </w:r>
          </w:p>
          <w:p w14:paraId="18CEFA8A" w14:textId="3A8DAD99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</w:t>
            </w:r>
            <w:r w:rsidR="007E6DF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822 419,74</w:t>
            </w:r>
            <w:r w:rsidR="007E6D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576E3987" w14:textId="77777777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1 540 154,07 тыс. рублей;</w:t>
            </w:r>
          </w:p>
          <w:p w14:paraId="3AA1CF21" w14:textId="703599D6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622 369,33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93EBB8" w14:textId="05BD9FB9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818 970,55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C6DDAB" w14:textId="3C61F99F" w:rsidR="006475F1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865 778,95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F131C1E" w14:textId="5C4CCB05" w:rsidR="006D5E1F" w:rsidRPr="00292819" w:rsidRDefault="006D5E1F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 w:rsidR="00DD6EAD">
              <w:rPr>
                <w:rFonts w:ascii="Times New Roman" w:hAnsi="Times New Roman" w:cs="Times New Roman"/>
                <w:sz w:val="28"/>
                <w:szCs w:val="28"/>
              </w:rPr>
              <w:t>1 975 </w:t>
            </w:r>
            <w:r w:rsidR="009735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46,84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E1D1E9" w14:textId="5C0D0913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DD6EAD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664B">
              <w:rPr>
                <w:rFonts w:ascii="Times New Roman" w:hAnsi="Times New Roman" w:cs="Times New Roman"/>
                <w:sz w:val="28"/>
                <w:szCs w:val="28"/>
              </w:rPr>
              <w:t> 871 641,93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493E9F93" w14:textId="77777777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1 076 104,0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7CB2A2" w14:textId="42435158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21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3 681,80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4DD975E" w14:textId="7A5B7F71" w:rsidR="006475F1" w:rsidRPr="00292819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664B">
              <w:rPr>
                <w:rFonts w:ascii="Times New Roman" w:hAnsi="Times New Roman" w:cs="Times New Roman"/>
                <w:sz w:val="28"/>
                <w:szCs w:val="28"/>
              </w:rPr>
              <w:t> 346 737,33</w:t>
            </w:r>
            <w:r w:rsidR="000F4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6ABCE1A" w14:textId="391E5925" w:rsidR="006D5E1F" w:rsidRDefault="006475F1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1 095 871,41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2F57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431EBD" w14:textId="627F356E" w:rsidR="006475F1" w:rsidRPr="00292819" w:rsidRDefault="006D5E1F" w:rsidP="00D178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1 139 247,35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475F1" w:rsidRPr="0029281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154522FB" w14:textId="77777777" w:rsidR="00074143" w:rsidRDefault="00074143" w:rsidP="00074143">
      <w:pPr>
        <w:pStyle w:val="a7"/>
        <w:autoSpaceDE w:val="0"/>
        <w:autoSpaceDN w:val="0"/>
        <w:adjustRightInd w:val="0"/>
        <w:spacing w:line="240" w:lineRule="exact"/>
        <w:ind w:left="0" w:right="142" w:firstLine="567"/>
        <w:jc w:val="both"/>
        <w:rPr>
          <w:sz w:val="28"/>
          <w:szCs w:val="28"/>
        </w:rPr>
      </w:pPr>
    </w:p>
    <w:p w14:paraId="73F96A90" w14:textId="79FA6016" w:rsidR="006475F1" w:rsidRPr="00292819" w:rsidRDefault="006475F1" w:rsidP="00216FFE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2.</w:t>
      </w:r>
      <w:r w:rsidR="00600A75">
        <w:rPr>
          <w:sz w:val="28"/>
          <w:szCs w:val="28"/>
        </w:rPr>
        <w:t>2</w:t>
      </w:r>
      <w:r w:rsidRPr="00292819">
        <w:rPr>
          <w:sz w:val="28"/>
          <w:szCs w:val="28"/>
        </w:rPr>
        <w:t xml:space="preserve">. В текстовой части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одпрограммы:</w:t>
      </w:r>
    </w:p>
    <w:p w14:paraId="427A001D" w14:textId="6997F411" w:rsidR="006475F1" w:rsidRPr="00292819" w:rsidRDefault="006475F1" w:rsidP="00216FFE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00A75">
        <w:rPr>
          <w:sz w:val="28"/>
          <w:szCs w:val="28"/>
        </w:rPr>
        <w:t>2</w:t>
      </w:r>
      <w:r w:rsidR="000142CE">
        <w:rPr>
          <w:sz w:val="28"/>
          <w:szCs w:val="28"/>
        </w:rPr>
        <w:t>.1. А</w:t>
      </w:r>
      <w:r w:rsidRPr="00292819">
        <w:rPr>
          <w:sz w:val="28"/>
          <w:szCs w:val="28"/>
        </w:rPr>
        <w:t xml:space="preserve">бзац первый раздела 3 «Ресурсное обеспечение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одпрограммы» изложить в следующей редакции:</w:t>
      </w:r>
    </w:p>
    <w:p w14:paraId="5D631E4B" w14:textId="4A0FB9F0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77">
        <w:rPr>
          <w:rFonts w:ascii="Times New Roman" w:hAnsi="Times New Roman" w:cs="Times New Roman"/>
          <w:sz w:val="28"/>
          <w:szCs w:val="28"/>
        </w:rPr>
        <w:t>«</w:t>
      </w:r>
      <w:r w:rsidRPr="0029281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16664B">
        <w:rPr>
          <w:rFonts w:ascii="Times New Roman" w:hAnsi="Times New Roman" w:cs="Times New Roman"/>
          <w:sz w:val="28"/>
          <w:szCs w:val="28"/>
        </w:rPr>
        <w:t>17 048 680,86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 </w:t>
      </w:r>
    </w:p>
    <w:p w14:paraId="3E8E0135" w14:textId="6C6B143D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0142CE">
        <w:rPr>
          <w:rFonts w:ascii="Times New Roman" w:hAnsi="Times New Roman" w:cs="Times New Roman"/>
          <w:sz w:val="28"/>
          <w:szCs w:val="28"/>
        </w:rPr>
        <w:t xml:space="preserve">– </w:t>
      </w:r>
      <w:r w:rsidRPr="00292819">
        <w:rPr>
          <w:rFonts w:ascii="Times New Roman" w:hAnsi="Times New Roman" w:cs="Times New Roman"/>
          <w:sz w:val="28"/>
          <w:szCs w:val="28"/>
        </w:rPr>
        <w:t>2</w:t>
      </w:r>
      <w:r w:rsidR="00600A75">
        <w:rPr>
          <w:rFonts w:ascii="Times New Roman" w:hAnsi="Times New Roman" w:cs="Times New Roman"/>
          <w:sz w:val="28"/>
          <w:szCs w:val="28"/>
        </w:rPr>
        <w:t> 354 619,19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68D11F8D" w14:textId="77777777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 876 739,87 тыс. рублей;</w:t>
      </w:r>
    </w:p>
    <w:p w14:paraId="39B44122" w14:textId="2D1B73B5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091EEC">
        <w:rPr>
          <w:rFonts w:ascii="Times New Roman" w:hAnsi="Times New Roman" w:cs="Times New Roman"/>
          <w:sz w:val="28"/>
          <w:szCs w:val="28"/>
        </w:rPr>
        <w:t>203 043,86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333982E" w14:textId="238EEC3B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655 824,66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D620CF3" w14:textId="59F22207" w:rsidR="006475F1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511 516,90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066B77C" w14:textId="7F32F21B" w:rsidR="006D5E1F" w:rsidRPr="00292819" w:rsidRDefault="000142CE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2028 году – 107 </w:t>
      </w:r>
      <w:r w:rsidR="006D5E1F" w:rsidRPr="006D5E1F">
        <w:rPr>
          <w:rFonts w:ascii="Times New Roman" w:hAnsi="Times New Roman" w:cs="Times New Roman"/>
          <w:sz w:val="28"/>
          <w:szCs w:val="28"/>
        </w:rPr>
        <w:t>493,90 тыс. рублей;</w:t>
      </w:r>
    </w:p>
    <w:p w14:paraId="1B35E7F7" w14:textId="06F2DB17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Ставропольского края </w:t>
      </w:r>
      <w:r w:rsidR="000142CE">
        <w:rPr>
          <w:rFonts w:ascii="Times New Roman" w:hAnsi="Times New Roman" w:cs="Times New Roman"/>
          <w:sz w:val="28"/>
          <w:szCs w:val="28"/>
        </w:rPr>
        <w:t xml:space="preserve">– </w:t>
      </w:r>
      <w:r w:rsidR="006D5E1F">
        <w:rPr>
          <w:rFonts w:ascii="Times New Roman" w:hAnsi="Times New Roman" w:cs="Times New Roman"/>
          <w:sz w:val="28"/>
          <w:szCs w:val="28"/>
        </w:rPr>
        <w:t>8</w:t>
      </w:r>
      <w:r w:rsidR="00091EEC">
        <w:rPr>
          <w:rFonts w:ascii="Times New Roman" w:hAnsi="Times New Roman" w:cs="Times New Roman"/>
          <w:sz w:val="28"/>
          <w:szCs w:val="28"/>
        </w:rPr>
        <w:t> 822 419,74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7E10C0D9" w14:textId="706DE42D" w:rsidR="006475F1" w:rsidRPr="00207EE2" w:rsidRDefault="000142CE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1 540 </w:t>
      </w:r>
      <w:r w:rsidR="006475F1" w:rsidRPr="00207EE2">
        <w:rPr>
          <w:rFonts w:ascii="Times New Roman" w:hAnsi="Times New Roman" w:cs="Times New Roman"/>
          <w:sz w:val="28"/>
          <w:szCs w:val="28"/>
        </w:rPr>
        <w:t>154,07 тыс. рублей;</w:t>
      </w:r>
    </w:p>
    <w:p w14:paraId="63C34808" w14:textId="083D6EC4" w:rsidR="006475F1" w:rsidRPr="00207EE2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776D6">
        <w:rPr>
          <w:rFonts w:ascii="Times New Roman" w:hAnsi="Times New Roman" w:cs="Times New Roman"/>
          <w:sz w:val="28"/>
          <w:szCs w:val="28"/>
        </w:rPr>
        <w:t> </w:t>
      </w:r>
      <w:r w:rsidR="00091EEC">
        <w:rPr>
          <w:rFonts w:ascii="Times New Roman" w:hAnsi="Times New Roman" w:cs="Times New Roman"/>
          <w:sz w:val="28"/>
          <w:szCs w:val="28"/>
        </w:rPr>
        <w:t>622 369,33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5AF36D8" w14:textId="1DBC2E94" w:rsidR="006475F1" w:rsidRPr="00207EE2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1</w:t>
      </w:r>
      <w:r w:rsidR="001776D6">
        <w:rPr>
          <w:rFonts w:ascii="Times New Roman" w:hAnsi="Times New Roman" w:cs="Times New Roman"/>
          <w:sz w:val="28"/>
          <w:szCs w:val="28"/>
        </w:rPr>
        <w:t> 818 970,55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D7D170" w14:textId="08DA894C" w:rsidR="006475F1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1</w:t>
      </w:r>
      <w:r w:rsidR="001776D6">
        <w:rPr>
          <w:rFonts w:ascii="Times New Roman" w:hAnsi="Times New Roman" w:cs="Times New Roman"/>
          <w:sz w:val="28"/>
          <w:szCs w:val="28"/>
        </w:rPr>
        <w:t> 865 778,95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455A03" w14:textId="47367699" w:rsidR="006D5E1F" w:rsidRDefault="006D5E1F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E1F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1 975 146,84</w:t>
      </w:r>
      <w:r w:rsidRPr="006D5E1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D944102" w14:textId="50476FAB" w:rsidR="006475F1" w:rsidRPr="00292819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</w:t>
      </w:r>
      <w:r w:rsidR="009D2CD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92819">
        <w:rPr>
          <w:rFonts w:ascii="Times New Roman" w:hAnsi="Times New Roman" w:cs="Times New Roman"/>
          <w:sz w:val="28"/>
          <w:szCs w:val="28"/>
        </w:rPr>
        <w:t xml:space="preserve">– </w:t>
      </w:r>
      <w:r w:rsidR="0016664B">
        <w:rPr>
          <w:rFonts w:ascii="Times New Roman" w:hAnsi="Times New Roman" w:cs="Times New Roman"/>
          <w:sz w:val="28"/>
          <w:szCs w:val="28"/>
        </w:rPr>
        <w:t>5 871 641,93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2B8EC5F7" w14:textId="76AF5487" w:rsidR="006475F1" w:rsidRPr="00207EE2" w:rsidRDefault="009D2CDB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1 076 </w:t>
      </w:r>
      <w:r w:rsidR="006475F1" w:rsidRPr="00207EE2">
        <w:rPr>
          <w:rFonts w:ascii="Times New Roman" w:hAnsi="Times New Roman" w:cs="Times New Roman"/>
          <w:sz w:val="28"/>
          <w:szCs w:val="28"/>
        </w:rPr>
        <w:t>104,0</w:t>
      </w:r>
      <w:r w:rsidR="006475F1">
        <w:rPr>
          <w:rFonts w:ascii="Times New Roman" w:hAnsi="Times New Roman" w:cs="Times New Roman"/>
          <w:sz w:val="28"/>
          <w:szCs w:val="28"/>
        </w:rPr>
        <w:t>4</w:t>
      </w:r>
      <w:r w:rsidR="006475F1"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4D5F36" w14:textId="3716A5DC" w:rsidR="006475F1" w:rsidRPr="00207EE2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600A75">
        <w:rPr>
          <w:rFonts w:ascii="Times New Roman" w:hAnsi="Times New Roman" w:cs="Times New Roman"/>
          <w:sz w:val="28"/>
          <w:szCs w:val="28"/>
        </w:rPr>
        <w:t> 213 681,80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64A6338" w14:textId="56E3B20A" w:rsidR="006475F1" w:rsidRPr="00207EE2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1</w:t>
      </w:r>
      <w:r w:rsidR="0016664B">
        <w:rPr>
          <w:rFonts w:ascii="Times New Roman" w:hAnsi="Times New Roman" w:cs="Times New Roman"/>
          <w:sz w:val="28"/>
          <w:szCs w:val="28"/>
        </w:rPr>
        <w:t> 346 737,33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EB9433" w14:textId="513097F6" w:rsidR="00A674E7" w:rsidRDefault="006475F1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1 095 871,41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D2CDB">
        <w:rPr>
          <w:rFonts w:ascii="Times New Roman" w:hAnsi="Times New Roman" w:cs="Times New Roman"/>
          <w:sz w:val="28"/>
          <w:szCs w:val="28"/>
        </w:rPr>
        <w:t>;</w:t>
      </w:r>
    </w:p>
    <w:p w14:paraId="002E0A28" w14:textId="77777777" w:rsidR="009D2CDB" w:rsidRDefault="00A674E7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1 139 247,35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D2CDB">
        <w:rPr>
          <w:rFonts w:ascii="Times New Roman" w:hAnsi="Times New Roman" w:cs="Times New Roman"/>
          <w:sz w:val="28"/>
          <w:szCs w:val="28"/>
        </w:rPr>
        <w:t>.</w:t>
      </w:r>
    </w:p>
    <w:p w14:paraId="584CA43B" w14:textId="44B3F54E" w:rsidR="006475F1" w:rsidRDefault="00192D5A" w:rsidP="00216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6475F1" w:rsidRPr="00292819">
        <w:rPr>
          <w:rFonts w:ascii="Times New Roman" w:hAnsi="Times New Roman" w:cs="Times New Roman"/>
          <w:sz w:val="28"/>
          <w:szCs w:val="28"/>
        </w:rPr>
        <w:t>»</w:t>
      </w:r>
      <w:r w:rsidR="006475F1">
        <w:rPr>
          <w:rFonts w:ascii="Times New Roman" w:hAnsi="Times New Roman" w:cs="Times New Roman"/>
          <w:sz w:val="28"/>
          <w:szCs w:val="28"/>
        </w:rPr>
        <w:t>.</w:t>
      </w:r>
    </w:p>
    <w:p w14:paraId="10A59240" w14:textId="77777777" w:rsidR="001776D6" w:rsidRDefault="001776D6" w:rsidP="00216FF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84C3CE" w14:textId="36E87D2F" w:rsidR="009B4014" w:rsidRPr="00216FFE" w:rsidRDefault="00216FFE" w:rsidP="00216FFE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4014" w:rsidRPr="00216FFE">
        <w:rPr>
          <w:sz w:val="28"/>
          <w:szCs w:val="28"/>
        </w:rPr>
        <w:t>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14:paraId="1647A275" w14:textId="77777777" w:rsidR="009B4014" w:rsidRPr="009B4014" w:rsidRDefault="009B4014" w:rsidP="00216FFE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</w:p>
    <w:p w14:paraId="77540D1E" w14:textId="77777777" w:rsidR="00C741D4" w:rsidRPr="00292819" w:rsidRDefault="00C741D4" w:rsidP="00216FFE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6E883DCB" w14:textId="77777777" w:rsidR="00C741D4" w:rsidRPr="00292819" w:rsidRDefault="00C741D4" w:rsidP="00216FFE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4A841AEC" w14:textId="0357E090" w:rsidR="00C741D4" w:rsidRDefault="00FC454D" w:rsidP="00FC454D">
      <w:pPr>
        <w:autoSpaceDE w:val="0"/>
        <w:autoSpaceDN w:val="0"/>
        <w:adjustRightInd w:val="0"/>
        <w:spacing w:line="240" w:lineRule="exact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C741D4" w:rsidSect="00E027AD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298F1" w14:textId="77777777" w:rsidR="006B2620" w:rsidRDefault="006B2620" w:rsidP="00441653">
      <w:r>
        <w:separator/>
      </w:r>
    </w:p>
  </w:endnote>
  <w:endnote w:type="continuationSeparator" w:id="0">
    <w:p w14:paraId="7EDFD7AF" w14:textId="77777777" w:rsidR="006B2620" w:rsidRDefault="006B2620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5FE1F" w14:textId="77777777" w:rsidR="006B2620" w:rsidRDefault="006B2620" w:rsidP="00441653">
      <w:r>
        <w:separator/>
      </w:r>
    </w:p>
  </w:footnote>
  <w:footnote w:type="continuationSeparator" w:id="0">
    <w:p w14:paraId="5923CFE0" w14:textId="77777777" w:rsidR="006B2620" w:rsidRDefault="006B2620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66606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EDF3B40" w14:textId="722FB00A" w:rsidR="00B917D6" w:rsidRPr="00B917D6" w:rsidRDefault="00B917D6">
        <w:pPr>
          <w:pStyle w:val="a3"/>
          <w:jc w:val="center"/>
          <w:rPr>
            <w:sz w:val="28"/>
          </w:rPr>
        </w:pPr>
        <w:r w:rsidRPr="00B917D6">
          <w:rPr>
            <w:sz w:val="28"/>
          </w:rPr>
          <w:fldChar w:fldCharType="begin"/>
        </w:r>
        <w:r w:rsidRPr="00B917D6">
          <w:rPr>
            <w:sz w:val="28"/>
          </w:rPr>
          <w:instrText>PAGE   \* MERGEFORMAT</w:instrText>
        </w:r>
        <w:r w:rsidRPr="00B917D6">
          <w:rPr>
            <w:sz w:val="28"/>
          </w:rPr>
          <w:fldChar w:fldCharType="separate"/>
        </w:r>
        <w:r w:rsidR="007B4C57">
          <w:rPr>
            <w:noProof/>
            <w:sz w:val="28"/>
          </w:rPr>
          <w:t>3</w:t>
        </w:r>
        <w:r w:rsidRPr="00B917D6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7F5"/>
    <w:multiLevelType w:val="multilevel"/>
    <w:tmpl w:val="865E4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260668E8"/>
    <w:multiLevelType w:val="hybridMultilevel"/>
    <w:tmpl w:val="704A6596"/>
    <w:lvl w:ilvl="0" w:tplc="B01CCE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850B5B"/>
    <w:multiLevelType w:val="multilevel"/>
    <w:tmpl w:val="96608F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2160"/>
      </w:pPr>
      <w:rPr>
        <w:rFonts w:hint="default"/>
      </w:rPr>
    </w:lvl>
  </w:abstractNum>
  <w:abstractNum w:abstractNumId="8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 w15:restartNumberingAfterBreak="0">
    <w:nsid w:val="77985846"/>
    <w:multiLevelType w:val="multilevel"/>
    <w:tmpl w:val="A2B234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90"/>
    <w:rsid w:val="000043D3"/>
    <w:rsid w:val="000112FF"/>
    <w:rsid w:val="00013557"/>
    <w:rsid w:val="000142CE"/>
    <w:rsid w:val="0001634F"/>
    <w:rsid w:val="00017CB7"/>
    <w:rsid w:val="00043679"/>
    <w:rsid w:val="00046792"/>
    <w:rsid w:val="000479D3"/>
    <w:rsid w:val="00053E5B"/>
    <w:rsid w:val="000547B3"/>
    <w:rsid w:val="00056B2E"/>
    <w:rsid w:val="00062CCC"/>
    <w:rsid w:val="0006488D"/>
    <w:rsid w:val="000720C2"/>
    <w:rsid w:val="0007401A"/>
    <w:rsid w:val="00074143"/>
    <w:rsid w:val="000744A3"/>
    <w:rsid w:val="00074BBD"/>
    <w:rsid w:val="00077754"/>
    <w:rsid w:val="00077ABA"/>
    <w:rsid w:val="000837D8"/>
    <w:rsid w:val="00091EEC"/>
    <w:rsid w:val="00096628"/>
    <w:rsid w:val="000A04DB"/>
    <w:rsid w:val="000A4066"/>
    <w:rsid w:val="000C4A31"/>
    <w:rsid w:val="000E12BE"/>
    <w:rsid w:val="000E1851"/>
    <w:rsid w:val="000E69E0"/>
    <w:rsid w:val="000F0C27"/>
    <w:rsid w:val="000F1F37"/>
    <w:rsid w:val="000F2678"/>
    <w:rsid w:val="000F2F69"/>
    <w:rsid w:val="000F452F"/>
    <w:rsid w:val="000F4C83"/>
    <w:rsid w:val="000F5487"/>
    <w:rsid w:val="000F6CEB"/>
    <w:rsid w:val="00111F5C"/>
    <w:rsid w:val="00121F0D"/>
    <w:rsid w:val="00122F12"/>
    <w:rsid w:val="00130CF2"/>
    <w:rsid w:val="001315CC"/>
    <w:rsid w:val="001332B5"/>
    <w:rsid w:val="00154383"/>
    <w:rsid w:val="00155341"/>
    <w:rsid w:val="0016664B"/>
    <w:rsid w:val="00170CD9"/>
    <w:rsid w:val="0017269D"/>
    <w:rsid w:val="001776D6"/>
    <w:rsid w:val="0018112D"/>
    <w:rsid w:val="00183D12"/>
    <w:rsid w:val="00192D5A"/>
    <w:rsid w:val="00197C41"/>
    <w:rsid w:val="001A0980"/>
    <w:rsid w:val="001A4387"/>
    <w:rsid w:val="001B64AA"/>
    <w:rsid w:val="001C174F"/>
    <w:rsid w:val="001C7EB5"/>
    <w:rsid w:val="001E1E1C"/>
    <w:rsid w:val="001E40B2"/>
    <w:rsid w:val="001F1837"/>
    <w:rsid w:val="001F6680"/>
    <w:rsid w:val="001F7D76"/>
    <w:rsid w:val="00202D5F"/>
    <w:rsid w:val="002060FD"/>
    <w:rsid w:val="00206290"/>
    <w:rsid w:val="00207EE2"/>
    <w:rsid w:val="00212FA6"/>
    <w:rsid w:val="00216FFE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2F5749"/>
    <w:rsid w:val="00310933"/>
    <w:rsid w:val="0032082A"/>
    <w:rsid w:val="0032099F"/>
    <w:rsid w:val="003222F4"/>
    <w:rsid w:val="00323B7F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7D34"/>
    <w:rsid w:val="00391928"/>
    <w:rsid w:val="003931BE"/>
    <w:rsid w:val="00393E2D"/>
    <w:rsid w:val="003A3B23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062D6"/>
    <w:rsid w:val="004174FA"/>
    <w:rsid w:val="004225A1"/>
    <w:rsid w:val="00426573"/>
    <w:rsid w:val="00441653"/>
    <w:rsid w:val="0044662F"/>
    <w:rsid w:val="00454825"/>
    <w:rsid w:val="0046053A"/>
    <w:rsid w:val="004605EE"/>
    <w:rsid w:val="00461239"/>
    <w:rsid w:val="004615E1"/>
    <w:rsid w:val="004626B1"/>
    <w:rsid w:val="00471CC1"/>
    <w:rsid w:val="00471E2D"/>
    <w:rsid w:val="00471EC7"/>
    <w:rsid w:val="00472A02"/>
    <w:rsid w:val="00474563"/>
    <w:rsid w:val="00477FE1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C1188"/>
    <w:rsid w:val="004C6100"/>
    <w:rsid w:val="004D638F"/>
    <w:rsid w:val="004E12BA"/>
    <w:rsid w:val="004E2021"/>
    <w:rsid w:val="004E239D"/>
    <w:rsid w:val="004E7CFA"/>
    <w:rsid w:val="00505FD5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43E45"/>
    <w:rsid w:val="00560277"/>
    <w:rsid w:val="005602EC"/>
    <w:rsid w:val="0056350C"/>
    <w:rsid w:val="005637AD"/>
    <w:rsid w:val="00565378"/>
    <w:rsid w:val="005741D1"/>
    <w:rsid w:val="00576841"/>
    <w:rsid w:val="00581BCD"/>
    <w:rsid w:val="00585FCF"/>
    <w:rsid w:val="00592384"/>
    <w:rsid w:val="00595FFA"/>
    <w:rsid w:val="005977B1"/>
    <w:rsid w:val="005A2C74"/>
    <w:rsid w:val="005A2DA7"/>
    <w:rsid w:val="005B1131"/>
    <w:rsid w:val="005B3414"/>
    <w:rsid w:val="005D3D12"/>
    <w:rsid w:val="005D42DA"/>
    <w:rsid w:val="005D7144"/>
    <w:rsid w:val="005D7D65"/>
    <w:rsid w:val="005E4436"/>
    <w:rsid w:val="005E55A6"/>
    <w:rsid w:val="005E66F2"/>
    <w:rsid w:val="005F50E0"/>
    <w:rsid w:val="005F575B"/>
    <w:rsid w:val="00600A75"/>
    <w:rsid w:val="00611E9A"/>
    <w:rsid w:val="00616150"/>
    <w:rsid w:val="006179B7"/>
    <w:rsid w:val="00621753"/>
    <w:rsid w:val="00623825"/>
    <w:rsid w:val="00630F98"/>
    <w:rsid w:val="00631008"/>
    <w:rsid w:val="00633732"/>
    <w:rsid w:val="00637008"/>
    <w:rsid w:val="00641987"/>
    <w:rsid w:val="006475F1"/>
    <w:rsid w:val="0065045B"/>
    <w:rsid w:val="00650917"/>
    <w:rsid w:val="00654746"/>
    <w:rsid w:val="00665283"/>
    <w:rsid w:val="006807F1"/>
    <w:rsid w:val="0068266D"/>
    <w:rsid w:val="006840F1"/>
    <w:rsid w:val="00684880"/>
    <w:rsid w:val="006931E5"/>
    <w:rsid w:val="006945E5"/>
    <w:rsid w:val="006A60F3"/>
    <w:rsid w:val="006A7E0B"/>
    <w:rsid w:val="006B03E2"/>
    <w:rsid w:val="006B1385"/>
    <w:rsid w:val="006B2620"/>
    <w:rsid w:val="006B4CFC"/>
    <w:rsid w:val="006B5E44"/>
    <w:rsid w:val="006C10B0"/>
    <w:rsid w:val="006C1788"/>
    <w:rsid w:val="006C184F"/>
    <w:rsid w:val="006C4540"/>
    <w:rsid w:val="006C45EE"/>
    <w:rsid w:val="006C7680"/>
    <w:rsid w:val="006D2BA0"/>
    <w:rsid w:val="006D5193"/>
    <w:rsid w:val="006D5E1F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33952"/>
    <w:rsid w:val="00735167"/>
    <w:rsid w:val="007408B1"/>
    <w:rsid w:val="00743F14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7079E"/>
    <w:rsid w:val="00770ABC"/>
    <w:rsid w:val="00770DA0"/>
    <w:rsid w:val="007817FE"/>
    <w:rsid w:val="00783639"/>
    <w:rsid w:val="00784D2C"/>
    <w:rsid w:val="007858F0"/>
    <w:rsid w:val="00787FD7"/>
    <w:rsid w:val="007940E7"/>
    <w:rsid w:val="0079477F"/>
    <w:rsid w:val="00796A27"/>
    <w:rsid w:val="007A7FF9"/>
    <w:rsid w:val="007B4C57"/>
    <w:rsid w:val="007B5089"/>
    <w:rsid w:val="007C7DA7"/>
    <w:rsid w:val="007D1CCB"/>
    <w:rsid w:val="007D3EEB"/>
    <w:rsid w:val="007D4C5A"/>
    <w:rsid w:val="007E0C75"/>
    <w:rsid w:val="007E5AB0"/>
    <w:rsid w:val="007E6DFA"/>
    <w:rsid w:val="007F1F1D"/>
    <w:rsid w:val="007F38BA"/>
    <w:rsid w:val="007F51C1"/>
    <w:rsid w:val="008008E4"/>
    <w:rsid w:val="00802521"/>
    <w:rsid w:val="008059E3"/>
    <w:rsid w:val="00806A08"/>
    <w:rsid w:val="00810EAD"/>
    <w:rsid w:val="00813185"/>
    <w:rsid w:val="00820F87"/>
    <w:rsid w:val="0083272F"/>
    <w:rsid w:val="00842A7F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7C98"/>
    <w:rsid w:val="008A0B7E"/>
    <w:rsid w:val="008A2098"/>
    <w:rsid w:val="008A4B10"/>
    <w:rsid w:val="008A7341"/>
    <w:rsid w:val="008B5418"/>
    <w:rsid w:val="008C2CD9"/>
    <w:rsid w:val="008C682F"/>
    <w:rsid w:val="008C7ABF"/>
    <w:rsid w:val="008C7B52"/>
    <w:rsid w:val="008D1C0B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070"/>
    <w:rsid w:val="009428A0"/>
    <w:rsid w:val="00943D83"/>
    <w:rsid w:val="00943E6B"/>
    <w:rsid w:val="00944987"/>
    <w:rsid w:val="00947ED0"/>
    <w:rsid w:val="00955C45"/>
    <w:rsid w:val="009562AF"/>
    <w:rsid w:val="00973519"/>
    <w:rsid w:val="009735F6"/>
    <w:rsid w:val="00975C4D"/>
    <w:rsid w:val="00982455"/>
    <w:rsid w:val="00995459"/>
    <w:rsid w:val="009965F7"/>
    <w:rsid w:val="009A7784"/>
    <w:rsid w:val="009B144C"/>
    <w:rsid w:val="009B4014"/>
    <w:rsid w:val="009D02A2"/>
    <w:rsid w:val="009D1158"/>
    <w:rsid w:val="009D15CE"/>
    <w:rsid w:val="009D2CDB"/>
    <w:rsid w:val="009D3B5A"/>
    <w:rsid w:val="009D3FF5"/>
    <w:rsid w:val="009D481B"/>
    <w:rsid w:val="009D4BF0"/>
    <w:rsid w:val="009E1B7F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674E7"/>
    <w:rsid w:val="00A74CE2"/>
    <w:rsid w:val="00A75219"/>
    <w:rsid w:val="00A83F03"/>
    <w:rsid w:val="00A96236"/>
    <w:rsid w:val="00A96421"/>
    <w:rsid w:val="00AA2EA3"/>
    <w:rsid w:val="00AA3267"/>
    <w:rsid w:val="00AA3A37"/>
    <w:rsid w:val="00AA7327"/>
    <w:rsid w:val="00AB180E"/>
    <w:rsid w:val="00AB226D"/>
    <w:rsid w:val="00AB43D8"/>
    <w:rsid w:val="00AB564B"/>
    <w:rsid w:val="00AC1468"/>
    <w:rsid w:val="00AC313D"/>
    <w:rsid w:val="00AC6952"/>
    <w:rsid w:val="00AD09A8"/>
    <w:rsid w:val="00AD2304"/>
    <w:rsid w:val="00AD4CE8"/>
    <w:rsid w:val="00AD4D99"/>
    <w:rsid w:val="00AE0BD3"/>
    <w:rsid w:val="00AE0BD5"/>
    <w:rsid w:val="00AF12C3"/>
    <w:rsid w:val="00AF5701"/>
    <w:rsid w:val="00B045C6"/>
    <w:rsid w:val="00B06ED6"/>
    <w:rsid w:val="00B0714D"/>
    <w:rsid w:val="00B13B41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917D6"/>
    <w:rsid w:val="00BA15CB"/>
    <w:rsid w:val="00BA306E"/>
    <w:rsid w:val="00BA7E67"/>
    <w:rsid w:val="00BB0D42"/>
    <w:rsid w:val="00BB410C"/>
    <w:rsid w:val="00BC1702"/>
    <w:rsid w:val="00BC18B5"/>
    <w:rsid w:val="00BC47EB"/>
    <w:rsid w:val="00BC4DE5"/>
    <w:rsid w:val="00BD1BEB"/>
    <w:rsid w:val="00BD1F39"/>
    <w:rsid w:val="00BD4C63"/>
    <w:rsid w:val="00BE3B6A"/>
    <w:rsid w:val="00BE4658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49CC"/>
    <w:rsid w:val="00C4633D"/>
    <w:rsid w:val="00C61ED4"/>
    <w:rsid w:val="00C650E8"/>
    <w:rsid w:val="00C74030"/>
    <w:rsid w:val="00C7405A"/>
    <w:rsid w:val="00C741B1"/>
    <w:rsid w:val="00C741D4"/>
    <w:rsid w:val="00C91B5C"/>
    <w:rsid w:val="00C940CC"/>
    <w:rsid w:val="00CA0646"/>
    <w:rsid w:val="00CA0FEF"/>
    <w:rsid w:val="00CB04AB"/>
    <w:rsid w:val="00CB5B6F"/>
    <w:rsid w:val="00CB5DE7"/>
    <w:rsid w:val="00CC14ED"/>
    <w:rsid w:val="00CC26C0"/>
    <w:rsid w:val="00CC7A43"/>
    <w:rsid w:val="00CE2CD5"/>
    <w:rsid w:val="00CF2063"/>
    <w:rsid w:val="00CF4E66"/>
    <w:rsid w:val="00CF6105"/>
    <w:rsid w:val="00D06655"/>
    <w:rsid w:val="00D13CBF"/>
    <w:rsid w:val="00D15032"/>
    <w:rsid w:val="00D1787B"/>
    <w:rsid w:val="00D226D2"/>
    <w:rsid w:val="00D23AE1"/>
    <w:rsid w:val="00D304ED"/>
    <w:rsid w:val="00D307A5"/>
    <w:rsid w:val="00D349ED"/>
    <w:rsid w:val="00D36235"/>
    <w:rsid w:val="00D370D2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1721"/>
    <w:rsid w:val="00DA49FA"/>
    <w:rsid w:val="00DA6ADA"/>
    <w:rsid w:val="00DA6D7D"/>
    <w:rsid w:val="00DB121D"/>
    <w:rsid w:val="00DB2669"/>
    <w:rsid w:val="00DC24DB"/>
    <w:rsid w:val="00DC6F04"/>
    <w:rsid w:val="00DC70FE"/>
    <w:rsid w:val="00DD28D2"/>
    <w:rsid w:val="00DD6EAD"/>
    <w:rsid w:val="00DE1CA6"/>
    <w:rsid w:val="00DF3079"/>
    <w:rsid w:val="00DF37E2"/>
    <w:rsid w:val="00DF5327"/>
    <w:rsid w:val="00E027AD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29D5"/>
    <w:rsid w:val="00E84DC8"/>
    <w:rsid w:val="00E872AD"/>
    <w:rsid w:val="00E921AB"/>
    <w:rsid w:val="00E972EC"/>
    <w:rsid w:val="00EA5CB2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E54CB"/>
    <w:rsid w:val="00EE6A2F"/>
    <w:rsid w:val="00EF0458"/>
    <w:rsid w:val="00EF3C77"/>
    <w:rsid w:val="00EF4225"/>
    <w:rsid w:val="00EF6FBB"/>
    <w:rsid w:val="00F042FB"/>
    <w:rsid w:val="00F06746"/>
    <w:rsid w:val="00F127D3"/>
    <w:rsid w:val="00F1580D"/>
    <w:rsid w:val="00F16BC1"/>
    <w:rsid w:val="00F24AB1"/>
    <w:rsid w:val="00F25280"/>
    <w:rsid w:val="00F25B99"/>
    <w:rsid w:val="00F27C63"/>
    <w:rsid w:val="00F30214"/>
    <w:rsid w:val="00F35CED"/>
    <w:rsid w:val="00F40020"/>
    <w:rsid w:val="00F46E76"/>
    <w:rsid w:val="00F514EB"/>
    <w:rsid w:val="00F55A17"/>
    <w:rsid w:val="00F60E38"/>
    <w:rsid w:val="00F62E48"/>
    <w:rsid w:val="00F66770"/>
    <w:rsid w:val="00F67D98"/>
    <w:rsid w:val="00F73010"/>
    <w:rsid w:val="00F869D8"/>
    <w:rsid w:val="00F91C61"/>
    <w:rsid w:val="00FB1BD0"/>
    <w:rsid w:val="00FB2472"/>
    <w:rsid w:val="00FB62FB"/>
    <w:rsid w:val="00FC424F"/>
    <w:rsid w:val="00FC454D"/>
    <w:rsid w:val="00FC7CAE"/>
    <w:rsid w:val="00FD2980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7BDE"/>
  <w15:docId w15:val="{371D7394-7D19-4E81-8B3E-B521B0EC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95AFC-1FF2-42D2-B233-3DA15D37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Ковтуновская Анна Николаевна</cp:lastModifiedBy>
  <cp:revision>33</cp:revision>
  <cp:lastPrinted>2026-04-02T08:47:00Z</cp:lastPrinted>
  <dcterms:created xsi:type="dcterms:W3CDTF">2025-12-15T09:00:00Z</dcterms:created>
  <dcterms:modified xsi:type="dcterms:W3CDTF">2026-04-02T08:48:00Z</dcterms:modified>
</cp:coreProperties>
</file>